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8137E" w14:textId="77777777" w:rsidR="005F5E80" w:rsidRPr="00C5302C" w:rsidRDefault="005F5E80" w:rsidP="005F5E80">
      <w:pPr>
        <w:pStyle w:val="CorpsA"/>
        <w:shd w:val="clear" w:color="auto" w:fill="FFFFFF"/>
        <w:spacing w:line="254" w:lineRule="auto"/>
        <w:ind w:firstLine="72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37</w:t>
      </w:r>
    </w:p>
    <w:p w14:paraId="5610B3F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Quelle est la meilleure chose que vous </w:t>
      </w:r>
      <w:r>
        <w:rPr>
          <w:rStyle w:val="Aucun"/>
          <w:rFonts w:ascii="Garamond" w:hAnsi="Garamond"/>
          <w:b/>
          <w:bCs/>
          <w:color w:val="auto"/>
          <w:sz w:val="40"/>
          <w:szCs w:val="40"/>
          <w:lang w:val="fr-CA"/>
        </w:rPr>
        <w:t>puissiez</w:t>
      </w:r>
      <w:r w:rsidRPr="00C5302C">
        <w:rPr>
          <w:rStyle w:val="Aucun"/>
          <w:rFonts w:ascii="Garamond" w:hAnsi="Garamond"/>
          <w:b/>
          <w:bCs/>
          <w:color w:val="auto"/>
          <w:sz w:val="40"/>
          <w:szCs w:val="40"/>
          <w:lang w:val="fr-CA"/>
        </w:rPr>
        <w:t xml:space="preserve"> faire en ce moment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9D614B4"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04E519C8" w14:textId="667EC18D"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raison pour laquelle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atteignons pas la plupart de nos grands objectifs est que nous passons trop de temps à nous occuper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des choses secondaires.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Robert</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McKain</w:t>
      </w:r>
      <w:proofErr w:type="spellEnd"/>
    </w:p>
    <w:p w14:paraId="7139697A" w14:textId="14716D04" w:rsidR="005F5E80" w:rsidRPr="00C5302C" w:rsidRDefault="005F5E80" w:rsidP="005F5E80">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meilleure façon de prédire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est de le créer.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w:t>
      </w:r>
    </w:p>
    <w:p w14:paraId="42906EA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9F19D90" w14:textId="0C4E12D0"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ertaines personnes courent comme des poulets sans tête. Elles ne font pas les efforts nécessaires pour obtenir de bons résultats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lles tergiversent et négligent des projets importants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lles choisissent ce qui est plus facile, mais moins important. Parfois, elles perdent beaucoup de temps à se plaindre de ne pas avoir assez de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surmenées,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une vie compliquée, etc. Elles ne déploient que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efforts soutenus pour réussir et semblent surprises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parviennent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semblent avoir moins de travail parce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sont calmes et bien organisées.</w:t>
      </w:r>
    </w:p>
    <w:p w14:paraId="05366D31" w14:textId="78297D4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guide habituellement vos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votre emploi du temps qui dicte ce que vous devez faire et quand le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votre patron qui décide de votre planification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vous agissez en fonction de vos envies ou de vos dégoûts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 contraire, déterminez-vous vos actions en fonction de vos priorités et de ce qui doit être fait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que soit votre réponse, il peut être utile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analyser le processus que vous utilisez, car vos actions actuelles déterminent votre avenir.</w:t>
      </w:r>
    </w:p>
    <w:p w14:paraId="1407960B" w14:textId="05685D4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sont souvent très occupés : leur charge de travail est élevée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ils ont peu de temps pour accomplir toutes leurs tâches. Ils planifient, organisent et gèrent efficacement leur emploi du temps. Évitant la procrastination, ils vont au-delà du minimum requis et accomplissent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doivent, même lorsque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agréable.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classique,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13E20A" w14:textId="2BAC683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atteindre leurs objectifs, les leaders doivent établir des priorités et se concentrer sur les tâches les plus importantes, celles qui auront un impact significatif sur leur avenir et qui reflètent leurs valeurs. De plus, ils maintiennent une perspective équilibrée, reconnaissant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contrôler et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peuvent pas</w:t>
      </w:r>
      <w:r>
        <w:rPr>
          <w:rStyle w:val="Aucun"/>
          <w:rFonts w:ascii="Garamond" w:hAnsi="Garamond"/>
          <w:color w:val="auto"/>
          <w:sz w:val="24"/>
          <w:szCs w:val="24"/>
          <w:lang w:val="fr-CA"/>
        </w:rPr>
        <w:t xml:space="preserve"> contrôler</w:t>
      </w:r>
      <w:r w:rsidRPr="00C5302C">
        <w:rPr>
          <w:rStyle w:val="Aucun"/>
          <w:rFonts w:ascii="Garamond" w:hAnsi="Garamond"/>
          <w:color w:val="auto"/>
          <w:sz w:val="24"/>
          <w:szCs w:val="24"/>
          <w:lang w:val="fr-CA"/>
        </w:rPr>
        <w:t>. Ils choisissent leurs batailles et évitent de se perdre dans des détails insignifiants qui pourraient compromettre leur vision à long terme. Les leaders possèdent un excellent sens des priorités, se concentrant sur ce qui est le plus bénéfique à faire, dire ou penser pour eux-mêmes et pour ceux qui les entourent. Ils se demandent souvent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meilleure action que je peux entreprendre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D35C65" w14:textId="42BE042E"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Il est crucial de réfléchir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agir afin de mettre les choses en perspective (est-ce que ce sera vraiment important dans 10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temps est un bon conseiller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la meilleure décision peut être de ne rien faire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instant. Avec le temps, parfois, les choses deviennent plus claires. Nous ne prenons pas de bonnes décisions quand nous sommes fatigués, affamés, pressés, surchargés, préoccupés, tristes ou en colère. Parfois, une pause nous aide à réfléchir à ce qui est vraiment important </w:t>
      </w:r>
      <w:proofErr w:type="gramStart"/>
      <w:r w:rsidRPr="00C5302C">
        <w:rPr>
          <w:rStyle w:val="Aucun"/>
          <w:rFonts w:ascii="Garamond" w:hAnsi="Garamond"/>
          <w:color w:val="auto"/>
          <w:sz w:val="24"/>
          <w:szCs w:val="24"/>
          <w:lang w:val="fr-CA"/>
        </w:rPr>
        <w:t>pour</w:t>
      </w:r>
      <w:proofErr w:type="gramEnd"/>
      <w:r w:rsidRPr="00C5302C">
        <w:rPr>
          <w:rStyle w:val="Aucun"/>
          <w:rFonts w:ascii="Garamond" w:hAnsi="Garamond"/>
          <w:color w:val="auto"/>
          <w:sz w:val="24"/>
          <w:szCs w:val="24"/>
          <w:lang w:val="fr-CA"/>
        </w:rPr>
        <w:t xml:space="preserve"> nous à long terme. Ainsi, prendre des décisions lorsqu</w:t>
      </w:r>
      <w:r>
        <w:rPr>
          <w:rStyle w:val="Aucun"/>
          <w:rFonts w:ascii="Garamond" w:hAnsi="Garamond"/>
          <w:color w:val="auto"/>
          <w:sz w:val="24"/>
          <w:szCs w:val="24"/>
          <w:lang w:val="fr-CA"/>
        </w:rPr>
        <w:t>e nous</w:t>
      </w:r>
      <w:r w:rsidRPr="00C5302C">
        <w:rPr>
          <w:rStyle w:val="Aucun"/>
          <w:rFonts w:ascii="Garamond" w:hAnsi="Garamond"/>
          <w:color w:val="auto"/>
          <w:sz w:val="24"/>
          <w:szCs w:val="24"/>
          <w:lang w:val="fr-CA"/>
        </w:rPr>
        <w:t xml:space="preserve"> réfléchi</w:t>
      </w:r>
      <w:r>
        <w:rPr>
          <w:rStyle w:val="Aucun"/>
          <w:rFonts w:ascii="Garamond" w:hAnsi="Garamond"/>
          <w:color w:val="auto"/>
          <w:sz w:val="24"/>
          <w:szCs w:val="24"/>
          <w:lang w:val="fr-CA"/>
        </w:rPr>
        <w:t>ssons</w:t>
      </w:r>
      <w:r w:rsidRPr="00C5302C">
        <w:rPr>
          <w:rStyle w:val="Aucun"/>
          <w:rFonts w:ascii="Garamond" w:hAnsi="Garamond"/>
          <w:color w:val="auto"/>
          <w:sz w:val="24"/>
          <w:szCs w:val="24"/>
          <w:lang w:val="fr-CA"/>
        </w:rPr>
        <w:t xml:space="preserve"> calmement dans un </w:t>
      </w:r>
      <w:r w:rsidRPr="00C5302C">
        <w:rPr>
          <w:rStyle w:val="Aucun"/>
          <w:rFonts w:ascii="Garamond" w:hAnsi="Garamond"/>
          <w:color w:val="auto"/>
          <w:sz w:val="24"/>
          <w:szCs w:val="24"/>
          <w:lang w:val="fr-CA"/>
        </w:rPr>
        <w:lastRenderedPageBreak/>
        <w:t xml:space="preserve">environnement propice est souvent préférable, plutôt que de demander à autrui de décider instantanément, ce qui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met une pression déraisonnable. Pour prendre de meilleures décisions, il est essentiel de prendre un temps de réflexion.</w:t>
      </w:r>
    </w:p>
    <w:p w14:paraId="7A8C6276" w14:textId="0A036FC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Alors, comment décider de ce que vous devez faire en ce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pouvez-vous être positif, constructif et productif dès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réponse ne se limite pas à vérifier vos priorités. Bien sûr,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agit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concentrer sur vos priorités, mais il est également essentiel de les respecter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 site </w:t>
      </w:r>
      <w:r>
        <w:rPr>
          <w:rStyle w:val="Aucun"/>
          <w:rFonts w:ascii="Garamond" w:hAnsi="Garamond"/>
          <w:color w:val="auto"/>
          <w:sz w:val="24"/>
          <w:szCs w:val="24"/>
          <w:lang w:val="fr-CA"/>
        </w:rPr>
        <w:t>W</w:t>
      </w:r>
      <w:r w:rsidRPr="00C5302C">
        <w:rPr>
          <w:rStyle w:val="Aucun"/>
          <w:rFonts w:ascii="Garamond" w:hAnsi="Garamond"/>
          <w:color w:val="auto"/>
          <w:sz w:val="24"/>
          <w:szCs w:val="24"/>
          <w:lang w:val="fr-CA"/>
        </w:rPr>
        <w:t>eb Ma vie en main</w:t>
      </w:r>
      <w:r w:rsidR="004F2BE1">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propose quatre questions pour prendre des décisions de qualité qui respectent vos priorités :</w:t>
      </w:r>
    </w:p>
    <w:p w14:paraId="76AA3C8E"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7BE1FECE" w14:textId="03DCA2C1"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est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souhaitez-vous accomplir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seront les conséquences si vous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atteignez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vous sentirez-vous en cas de réussite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F92258"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1BA7470A"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les obstacles ou les pensées qui entravent votre progression vers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5CFF87"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39C3E763"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actions avez-vous entreprises pour vous rapprocher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B9098DB"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rPr>
      </w:pPr>
    </w:p>
    <w:p w14:paraId="6544E5DE" w14:textId="77777777" w:rsidR="005F5E80" w:rsidRPr="00C5302C" w:rsidRDefault="005F5E80" w:rsidP="0021719F">
      <w:pPr>
        <w:pStyle w:val="CorpsA"/>
        <w:numPr>
          <w:ilvl w:val="0"/>
          <w:numId w:val="24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ne prenez aucune action, quel impact cela aura-t-il sur la réalisation de votre objectif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F336D7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12FB0C5B"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 vous pouvez le voir, ces questions sont conçues pour vous aider à maintenir votre objectif en vue. Souvent, dans la routine quotidienne, les objectifs que vous vous êtes fixés peuvent être oubliés ou remis à plus tard. Il est crucial de comprendre que même si votre objectif semble lointain et ambitieux, il peut être décomposé en petites étapes. Chaque petite action que vous entreprenez vous rapproche de cet objectif. Ne sous-estimez pas les petits efforts actuels qui peuvent sembler insignifiants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ils contribueront à vous rapprocher plus rapidement de ce que vous désirez. Alors, quelle est la meilleure chose que vous puissiez faire en ce moment (après avoir complété cet exercice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bien sûr)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415B349" w14:textId="1CB25095"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Ah, vous pensez peut-être que vous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 pas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objectifs</w:t>
      </w:r>
      <w:r>
        <w:rPr>
          <w:rStyle w:val="Aucun"/>
          <w:rFonts w:ascii="Times New Roman" w:eastAsia="Garamond" w:hAnsi="Times New Roman" w:cs="Times New Roman"/>
          <w:color w:val="auto"/>
          <w:sz w:val="24"/>
          <w:szCs w:val="24"/>
          <w:lang w:val="fr-CA"/>
        </w:rPr>
        <w:t>.</w:t>
      </w:r>
      <w:r w:rsidRPr="00C5302C">
        <w:rPr>
          <w:rStyle w:val="Aucun"/>
          <w:rFonts w:ascii="Garamond" w:eastAsia="Garamond" w:hAnsi="Garamond" w:cs="Garamond"/>
          <w:color w:val="auto"/>
          <w:sz w:val="24"/>
          <w:szCs w:val="24"/>
          <w:lang w:val="fr-CA"/>
        </w:rPr>
        <w:t xml:space="preserv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est peu probable… Les objectifs ne sont pas nécessairement de grands projets ou des aspirations exubérantes. En fait, selon le dictionnaire en ligne de </w:t>
      </w:r>
      <w:proofErr w:type="spellStart"/>
      <w:r w:rsidRPr="0096150B">
        <w:rPr>
          <w:rStyle w:val="Aucun"/>
          <w:rFonts w:ascii="Garamond" w:eastAsia="Garamond" w:hAnsi="Garamond" w:cs="Garamond"/>
          <w:i/>
          <w:iCs/>
          <w:color w:val="auto"/>
          <w:sz w:val="24"/>
          <w:szCs w:val="24"/>
          <w:lang w:val="fr-CA"/>
        </w:rPr>
        <w:t>Merriam</w:t>
      </w:r>
      <w:proofErr w:type="spellEnd"/>
      <w:r>
        <w:rPr>
          <w:rStyle w:val="Aucun"/>
          <w:rFonts w:ascii="Garamond" w:eastAsia="Garamond" w:hAnsi="Garamond" w:cs="Garamond"/>
          <w:i/>
          <w:iCs/>
          <w:color w:val="auto"/>
          <w:sz w:val="24"/>
          <w:szCs w:val="24"/>
          <w:lang w:val="fr-CA"/>
        </w:rPr>
        <w:t>-</w:t>
      </w:r>
      <w:r w:rsidRPr="0096150B">
        <w:rPr>
          <w:rStyle w:val="Aucun"/>
          <w:rFonts w:ascii="Garamond" w:eastAsia="Garamond" w:hAnsi="Garamond" w:cs="Garamond"/>
          <w:i/>
          <w:iCs/>
          <w:color w:val="auto"/>
          <w:sz w:val="24"/>
          <w:szCs w:val="24"/>
          <w:lang w:val="fr-CA"/>
        </w:rPr>
        <w:t>Webster</w:t>
      </w:r>
      <w:r w:rsidRPr="00C5302C">
        <w:rPr>
          <w:rStyle w:val="Aucun"/>
          <w:rFonts w:ascii="Garamond" w:eastAsia="Garamond" w:hAnsi="Garamond" w:cs="Garamond"/>
          <w:color w:val="auto"/>
          <w:sz w:val="24"/>
          <w:szCs w:val="24"/>
          <w:lang w:val="fr-CA"/>
        </w:rPr>
        <w:t>, un objectif est défini comme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la fin vers laquelle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effort est dirigé</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Ainsi, vous pourriez avoir des objectifs réalistes comme organiser votre bureau, achever un projet de session pour un cours ou lire plus de livres dans une année.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essentiel est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avoir un objectif à partir duquel vous pouvez élaborer un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pour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atteindre. Mais comment procéder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F8BC227" w14:textId="60D5F7F0"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Sur son blogue, Jeremy</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Statton</w:t>
      </w:r>
      <w:proofErr w:type="spellEnd"/>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enseigne</w:t>
      </w:r>
      <w:r w:rsidRPr="00C5302C">
        <w:rPr>
          <w:rStyle w:val="Aucun"/>
          <w:rFonts w:ascii="Garamond" w:eastAsia="Garamond" w:hAnsi="Garamond" w:cs="Garamond"/>
          <w:color w:val="auto"/>
          <w:sz w:val="24"/>
          <w:szCs w:val="24"/>
          <w:lang w:val="fr-CA"/>
        </w:rPr>
        <w:t xml:space="preserve"> sa méthode pour atteindre les objectifs : commencer par faire un premier pas dans la direction souhaitée, passer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suivante, surmonter les obstacles et les contraintes, et enfin achever le projet. Comme il le souligne, il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y a pas vraiment de formule secrète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tout le monde sait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faut commencer un projet pour le terminer. Cela demande du temps et des efforts, parfois au détriment de récompenses immédiates plus faciles à obtenir. Il peut être difficile de percevoir les avantages à long terme de nos actions, mais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la seule voie vers le succès.</w:t>
      </w:r>
    </w:p>
    <w:p w14:paraId="7FA40258" w14:textId="56E1E5ED"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Jeremy</w:t>
      </w:r>
      <w:r>
        <w:rPr>
          <w:rStyle w:val="Aucun"/>
          <w:rFonts w:ascii="Garamond" w:eastAsia="Garamond" w:hAnsi="Garamond" w:cs="Garamond"/>
          <w:color w:val="auto"/>
          <w:sz w:val="24"/>
          <w:szCs w:val="24"/>
          <w:lang w:val="fr-CA"/>
        </w:rPr>
        <w:t> </w:t>
      </w:r>
      <w:proofErr w:type="spellStart"/>
      <w:r w:rsidRPr="00C5302C">
        <w:rPr>
          <w:rStyle w:val="Aucun"/>
          <w:rFonts w:ascii="Garamond" w:eastAsia="Garamond" w:hAnsi="Garamond" w:cs="Garamond"/>
          <w:color w:val="auto"/>
          <w:sz w:val="24"/>
          <w:szCs w:val="24"/>
          <w:lang w:val="fr-CA"/>
        </w:rPr>
        <w:t>Statton</w:t>
      </w:r>
      <w:proofErr w:type="spellEnd"/>
      <w:r w:rsidRPr="00C5302C">
        <w:rPr>
          <w:rStyle w:val="Aucun"/>
          <w:rFonts w:ascii="Garamond" w:eastAsia="Garamond" w:hAnsi="Garamond" w:cs="Garamond"/>
          <w:color w:val="auto"/>
          <w:sz w:val="24"/>
          <w:szCs w:val="24"/>
          <w:lang w:val="fr-CA"/>
        </w:rPr>
        <w:t xml:space="preserve"> explique que si nous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atteignons pas nos objectifs,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souvent parce que nous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arrivons pas à franchir la première étape et les suivantes. Nous sommes impatients de voir des résultats immédiats, alors que le travail nécessaire pour les atteindre peut sembler accablant. </w:t>
      </w:r>
      <w:r w:rsidRPr="00C5302C">
        <w:rPr>
          <w:rStyle w:val="Aucun"/>
          <w:rFonts w:ascii="Garamond" w:eastAsia="Garamond" w:hAnsi="Garamond" w:cs="Garamond"/>
          <w:color w:val="auto"/>
          <w:sz w:val="24"/>
          <w:szCs w:val="24"/>
          <w:lang w:val="fr-CA"/>
        </w:rPr>
        <w:lastRenderedPageBreak/>
        <w:t>Cependant, la persévérance dans le développement de nouvelles habitudes est essentielle pour atteindre nos objectifs. Gardez en mémoire ces deux principes qui vous aideront à comprendre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prendre des décisions alignées avec vos objectifs :</w:t>
      </w:r>
    </w:p>
    <w:p w14:paraId="51FAE24E" w14:textId="77777777" w:rsidR="005F5E80" w:rsidRPr="00C5302C" w:rsidRDefault="005F5E80" w:rsidP="0021719F">
      <w:pPr>
        <w:pStyle w:val="CorpsA"/>
        <w:numPr>
          <w:ilvl w:val="0"/>
          <w:numId w:val="16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Le </w:t>
      </w:r>
      <w:r w:rsidRPr="00C5302C">
        <w:rPr>
          <w:rStyle w:val="Aucun"/>
          <w:rFonts w:ascii="Garamond" w:hAnsi="Garamond"/>
          <w:i/>
          <w:iCs/>
          <w:color w:val="auto"/>
          <w:sz w:val="24"/>
          <w:szCs w:val="24"/>
          <w:lang w:val="fr-CA"/>
        </w:rPr>
        <w:t>focus</w:t>
      </w:r>
      <w:r w:rsidRPr="00C5302C">
        <w:rPr>
          <w:rStyle w:val="Aucun"/>
          <w:rFonts w:ascii="Garamond" w:hAnsi="Garamond"/>
          <w:color w:val="auto"/>
          <w:sz w:val="24"/>
          <w:szCs w:val="24"/>
          <w:lang w:val="fr-CA"/>
        </w:rPr>
        <w:t xml:space="preserve"> (vous concentrer sur votre but) vous rapproche de votre vision.</w:t>
      </w:r>
    </w:p>
    <w:p w14:paraId="20C89963" w14:textId="77777777" w:rsidR="005F5E80" w:rsidRPr="00C5302C" w:rsidRDefault="005F5E80" w:rsidP="0021719F">
      <w:pPr>
        <w:pStyle w:val="CorpsA"/>
        <w:numPr>
          <w:ilvl w:val="0"/>
          <w:numId w:val="163"/>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peur est une source de motivation inefficace et, donc, une très mauvaise conseillère.</w:t>
      </w:r>
    </w:p>
    <w:p w14:paraId="4AB136A4"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59BD5C23"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B8A1CF4" w14:textId="060CFA1D"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7D74D4D" w14:textId="4D6DD6FD" w:rsidR="005F5E80" w:rsidRPr="00C5302C" w:rsidRDefault="005F5E80" w:rsidP="009C1D6B">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 point trouvez-vous difficile de rester concentré sur vos priorités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50848A66"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7BE432D" w14:textId="00474A25"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2923B9D7"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p>
    <w:p w14:paraId="5A9D3230" w14:textId="71DB28A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encourageons à pratiquer la prise de décisions éclairées. Cette semaine, particulièrement lorsque vous vous trouvez face à plusieurs choix, </w:t>
      </w:r>
      <w:proofErr w:type="spellStart"/>
      <w:r w:rsidRPr="00C5302C">
        <w:rPr>
          <w:rStyle w:val="Aucun"/>
          <w:rFonts w:ascii="Garamond" w:hAnsi="Garamond"/>
          <w:color w:val="auto"/>
          <w:sz w:val="24"/>
          <w:szCs w:val="24"/>
          <w:lang w:val="fr-CA"/>
        </w:rPr>
        <w:t>posez-vous</w:t>
      </w:r>
      <w:proofErr w:type="spellEnd"/>
      <w:r w:rsidRPr="00C5302C">
        <w:rPr>
          <w:rStyle w:val="Aucun"/>
          <w:rFonts w:ascii="Garamond" w:hAnsi="Garamond"/>
          <w:color w:val="auto"/>
          <w:sz w:val="24"/>
          <w:szCs w:val="24"/>
          <w:lang w:val="fr-CA"/>
        </w:rPr>
        <w:t xml:space="preserve"> la question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 est la meilleure action que je peux entreprendre en ce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agissez en fonction de votre réponse. Cette approche est bénéfique non seulement pour optimiser la gestion de votre temps et vous concentrer sur vos priorités, mais aussi pour gérer efficacement divers aspects de votre vie (par exemple, la meilleure manière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aborder une situation délicate). Prenez le temps de consigner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toutes les occasions cette semaine où vous avez pris des décisions éclairées.</w:t>
      </w:r>
    </w:p>
    <w:p w14:paraId="5B9B4768"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6F0F572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A8FE629"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D7D8F22" w14:textId="0BFA242D"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4E8D5D5" w14:textId="43DA42E0"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w:t>
      </w:r>
      <w:r w:rsidRPr="00C5302C">
        <w:rPr>
          <w:rFonts w:ascii="Garamond" w:hAnsi="Garamond"/>
          <w:color w:val="auto"/>
          <w:lang w:val="fr-CA"/>
        </w:rPr>
        <w:t xml:space="preserve"> </w:t>
      </w:r>
      <w:r w:rsidRPr="00C5302C">
        <w:rPr>
          <w:rStyle w:val="Aucun"/>
          <w:rFonts w:ascii="Garamond" w:hAnsi="Garamond"/>
          <w:color w:val="auto"/>
          <w:sz w:val="24"/>
          <w:szCs w:val="24"/>
          <w:lang w:val="fr-CA"/>
        </w:rPr>
        <w:t>actions avez-vous trouvées les plus faciles et les plus difficiles à entreprendre lors de cet exercice (par exemple, reconnaître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décision devait être prise, poser des questions, entreprendre des actions,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6014FC"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cet exercice a-t-il eu sur votre capacité à prendre des décisions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811E1C2"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la lumière de cet exercice, quelles conclusions pouvez-vous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votre processus de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0EC3FE" w14:textId="77777777" w:rsidR="005F5E80" w:rsidRPr="00C5302C" w:rsidRDefault="005F5E80" w:rsidP="0021719F">
      <w:pPr>
        <w:pStyle w:val="CorpsA"/>
        <w:numPr>
          <w:ilvl w:val="0"/>
          <w:numId w:val="164"/>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pourraient-ils utiliser cet exercice pour se concentrer sur ce qui compte le plus et améliorer leurs compétences en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81AC0E" w14:textId="77777777" w:rsidR="005F5E80" w:rsidRPr="00C5302C" w:rsidRDefault="005F5E80" w:rsidP="0021719F">
      <w:pPr>
        <w:pStyle w:val="CorpsA"/>
        <w:numPr>
          <w:ilvl w:val="0"/>
          <w:numId w:val="16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se concentrer sur leurs priorités et à prendre des décisions éclairées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B28B8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7FA05A70"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45BA8023" w14:textId="0783EE4B"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ED28586"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0D59321C" w14:textId="5E3FAA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w:t>
      </w:r>
      <w:r>
        <w:rPr>
          <w:rStyle w:val="Aucun"/>
          <w:rFonts w:ascii="Garamond" w:hAnsi="Garamond"/>
          <w:color w:val="auto"/>
          <w:lang w:val="fr-CA"/>
        </w:rPr>
        <w:t xml:space="preserve"> </w:t>
      </w:r>
      <w:r w:rsidRPr="00C5302C">
        <w:rPr>
          <w:rStyle w:val="Aucun"/>
          <w:rFonts w:ascii="Garamond" w:hAnsi="Garamond"/>
          <w:color w:val="auto"/>
          <w:sz w:val="24"/>
          <w:szCs w:val="24"/>
          <w:lang w:val="fr-CA"/>
        </w:rPr>
        <w:t xml:space="preserve">(a) vous concentrer sur vos priorités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aider les autres à faire de même.</w:t>
      </w:r>
    </w:p>
    <w:p w14:paraId="31E41A24" w14:textId="0F63EF43" w:rsidR="005F5E80" w:rsidRPr="00C5302C" w:rsidRDefault="005F5E80" w:rsidP="005F5E80">
      <w:pPr>
        <w:rPr>
          <w:rStyle w:val="Aucun"/>
          <w:rFonts w:ascii="Garamond" w:eastAsia="Verdana" w:hAnsi="Garamond" w:cs="Verdana"/>
          <w:u w:color="000000"/>
          <w:lang w:val="fr-CA" w:eastAsia="en-CA"/>
        </w:rPr>
      </w:pPr>
    </w:p>
    <w:p w14:paraId="16CB92E0" w14:textId="55135061"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lastRenderedPageBreak/>
        <w:t>Roger</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La principale leçon que je retire de cet exercice est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importance de rester concentré sur mes tâches prioritaires. </w:t>
      </w:r>
      <w:r>
        <w:rPr>
          <w:rStyle w:val="Aucun"/>
          <w:rFonts w:ascii="Garamond" w:eastAsia="Arial" w:hAnsi="Garamond" w:cs="Arial"/>
          <w:color w:val="auto"/>
          <w:sz w:val="24"/>
          <w:szCs w:val="24"/>
          <w:lang w:val="fr-CA"/>
        </w:rPr>
        <w:t>Ça</w:t>
      </w:r>
      <w:r w:rsidRPr="00C5302C">
        <w:rPr>
          <w:rStyle w:val="Aucun"/>
          <w:rFonts w:ascii="Garamond" w:eastAsia="Arial" w:hAnsi="Garamond" w:cs="Arial"/>
          <w:color w:val="auto"/>
          <w:sz w:val="24"/>
          <w:szCs w:val="24"/>
          <w:lang w:val="fr-CA"/>
        </w:rPr>
        <w:t xml:space="preserve"> permet de mieux gérer les distractions et de maintenir ma concentration. Souvent, la meilleure chose à faire n</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pas la plus agréable, mais la plus cruciale. Je m</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efforce de la mener à bien avant de passer à des activités plus plaisantes. En outre, prendre la bonne décision apporte une certaine paix intérieure et une sérénité, ce qui réduit les tensions. Comme disait mon grand-père, il faut d</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abord travailler avant de penser à s</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amuser. Et toi, Roxanne, trouves-tu difficile de te concentrer sur tes priorités</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w:t>
      </w:r>
    </w:p>
    <w:p w14:paraId="1ACE4CE8"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7769163A" w14:textId="090CDED1"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Roxanne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Oh oui, malheureusement. Cependant, je crois que c</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tout à fait normal. Lorsque nous pensons à notre «</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destination</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 xml:space="preserve">, </w:t>
      </w:r>
      <w:r w:rsidRPr="00C5302C">
        <w:rPr>
          <w:rStyle w:val="Aucun"/>
          <w:rFonts w:ascii="Garamond" w:eastAsia="Arial" w:hAnsi="Garamond" w:cs="Garamond"/>
          <w:color w:val="auto"/>
          <w:sz w:val="24"/>
          <w:szCs w:val="24"/>
          <w:lang w:val="fr-CA"/>
        </w:rPr>
        <w:t>ç</w:t>
      </w:r>
      <w:r w:rsidRPr="00C5302C">
        <w:rPr>
          <w:rStyle w:val="Aucun"/>
          <w:rFonts w:ascii="Garamond" w:eastAsia="Arial" w:hAnsi="Garamond" w:cs="Arial"/>
          <w:color w:val="auto"/>
          <w:sz w:val="24"/>
          <w:szCs w:val="24"/>
          <w:lang w:val="fr-CA"/>
        </w:rPr>
        <w:t>a peut para</w:t>
      </w:r>
      <w:r w:rsidRPr="00C5302C">
        <w:rPr>
          <w:rStyle w:val="Aucun"/>
          <w:rFonts w:ascii="Garamond" w:eastAsia="Arial" w:hAnsi="Garamond" w:cs="Garamond"/>
          <w:color w:val="auto"/>
          <w:sz w:val="24"/>
          <w:szCs w:val="24"/>
          <w:lang w:val="fr-CA"/>
        </w:rPr>
        <w:t>î</w:t>
      </w:r>
      <w:r w:rsidRPr="00C5302C">
        <w:rPr>
          <w:rStyle w:val="Aucun"/>
          <w:rFonts w:ascii="Garamond" w:eastAsia="Arial" w:hAnsi="Garamond" w:cs="Arial"/>
          <w:color w:val="auto"/>
          <w:sz w:val="24"/>
          <w:szCs w:val="24"/>
          <w:lang w:val="fr-CA"/>
        </w:rPr>
        <w:t xml:space="preserve">tre lointain, </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peurant et inaccessible. En revanche, j</w:t>
      </w:r>
      <w:r w:rsidR="00E53B56">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ai beaucoup appris ces derniers temps.</w:t>
      </w:r>
    </w:p>
    <w:p w14:paraId="1586A6E2"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69BCF0A9" w14:textId="4211867C"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Roger</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Ah oui</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 xml:space="preserve">? Quel a </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t</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 xml:space="preserve"> l</w:t>
      </w:r>
      <w:r w:rsidR="00E53B56">
        <w:rPr>
          <w:rStyle w:val="Aucun"/>
          <w:rFonts w:ascii="Garamond" w:eastAsia="Arial" w:hAnsi="Garamond" w:cs="Garamond"/>
          <w:color w:val="auto"/>
          <w:sz w:val="24"/>
          <w:szCs w:val="24"/>
          <w:lang w:val="fr-CA"/>
        </w:rPr>
        <w:t>’</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l</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ment d</w:t>
      </w:r>
      <w:r w:rsidRPr="00C5302C">
        <w:rPr>
          <w:rStyle w:val="Aucun"/>
          <w:rFonts w:ascii="Garamond" w:eastAsia="Arial" w:hAnsi="Garamond" w:cs="Garamond"/>
          <w:color w:val="auto"/>
          <w:sz w:val="24"/>
          <w:szCs w:val="24"/>
          <w:lang w:val="fr-CA"/>
        </w:rPr>
        <w:t>é</w:t>
      </w:r>
      <w:r w:rsidRPr="00C5302C">
        <w:rPr>
          <w:rStyle w:val="Aucun"/>
          <w:rFonts w:ascii="Garamond" w:eastAsia="Arial" w:hAnsi="Garamond" w:cs="Arial"/>
          <w:color w:val="auto"/>
          <w:sz w:val="24"/>
          <w:szCs w:val="24"/>
          <w:lang w:val="fr-CA"/>
        </w:rPr>
        <w:t>clencheur de cet apprentissage</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w:t>
      </w:r>
    </w:p>
    <w:p w14:paraId="106964F4" w14:textId="77777777" w:rsidR="005F5E80" w:rsidRPr="00C5302C"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3652AB26" w14:textId="49A731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C5302C">
        <w:rPr>
          <w:rStyle w:val="Aucun"/>
          <w:rFonts w:ascii="Garamond" w:eastAsia="Arial" w:hAnsi="Garamond" w:cs="Arial"/>
          <w:b/>
          <w:bCs/>
          <w:color w:val="auto"/>
          <w:sz w:val="24"/>
          <w:szCs w:val="24"/>
          <w:lang w:val="fr-CA"/>
        </w:rPr>
        <w:t>Roxanne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Eh bien,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ai réalisé que, dans le fond,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étais capable de beaucoup plus que ce que je pensais. Pour moi, ce qui fonctionne, c</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est la persévérance et les petits pas. Voici mon expérience</w:t>
      </w:r>
      <w:r w:rsidRPr="00C5302C">
        <w:rPr>
          <w:rStyle w:val="Aucun"/>
          <w:rFonts w:ascii="Garamond" w:eastAsia="Arial" w:hAnsi="Garamond" w:cs="Arial"/>
          <w:color w:val="auto"/>
          <w:lang w:val="fr-CA"/>
        </w:rPr>
        <w:t> </w:t>
      </w:r>
      <w:r w:rsidRPr="00C5302C">
        <w:rPr>
          <w:rStyle w:val="Aucun"/>
          <w:rFonts w:ascii="Garamond" w:eastAsia="Arial" w:hAnsi="Garamond" w:cs="Arial"/>
          <w:color w:val="auto"/>
          <w:sz w:val="24"/>
          <w:szCs w:val="24"/>
          <w:lang w:val="fr-CA"/>
        </w:rPr>
        <w:t>: depuis que je suis adolescente, je rêve d</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écrire un roman. Ça faisait plusieurs années que ça me trottait dans la tête</w:t>
      </w:r>
      <w:r>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 et parfois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avais des idées pour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histoire, les personnages, le dénouement, etc. Or, lors de mes vacances annuelles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été passé, je me suis </w:t>
      </w:r>
      <w:r>
        <w:rPr>
          <w:rStyle w:val="Aucun"/>
          <w:rFonts w:ascii="Garamond" w:eastAsia="Arial" w:hAnsi="Garamond" w:cs="Arial"/>
          <w:color w:val="auto"/>
          <w:sz w:val="24"/>
          <w:szCs w:val="24"/>
          <w:lang w:val="fr-CA"/>
        </w:rPr>
        <w:t>jetée</w:t>
      </w:r>
      <w:r w:rsidRPr="00C5302C">
        <w:rPr>
          <w:rStyle w:val="Aucun"/>
          <w:rFonts w:ascii="Garamond" w:eastAsia="Arial" w:hAnsi="Garamond" w:cs="Arial"/>
          <w:color w:val="auto"/>
          <w:sz w:val="24"/>
          <w:szCs w:val="24"/>
          <w:lang w:val="fr-CA"/>
        </w:rPr>
        <w:t xml:space="preserve"> à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eau</w:t>
      </w:r>
      <w:r w:rsidRPr="00C5302C">
        <w:rPr>
          <w:rStyle w:val="Aucun"/>
          <w:rFonts w:ascii="Times New Roman" w:eastAsia="Arial" w:hAnsi="Times New Roman" w:cs="Times New Roman"/>
          <w:color w:val="auto"/>
          <w:sz w:val="24"/>
          <w:szCs w:val="24"/>
          <w:lang w:val="fr-CA"/>
        </w:rPr>
        <w:t> </w:t>
      </w:r>
      <w:r w:rsidRPr="00C5302C">
        <w:rPr>
          <w:rStyle w:val="Aucun"/>
          <w:rFonts w:ascii="Garamond" w:eastAsia="Arial" w:hAnsi="Garamond" w:cs="Arial"/>
          <w:color w:val="auto"/>
          <w:sz w:val="24"/>
          <w:szCs w:val="24"/>
          <w:lang w:val="fr-CA"/>
        </w:rPr>
        <w:t>! J</w:t>
      </w:r>
      <w:r w:rsidR="00E53B56">
        <w:rPr>
          <w:rStyle w:val="Aucun"/>
          <w:rFonts w:ascii="Garamond" w:eastAsia="Arial" w:hAnsi="Garamond" w:cs="Garamond"/>
          <w:color w:val="auto"/>
          <w:sz w:val="24"/>
          <w:szCs w:val="24"/>
          <w:lang w:val="fr-CA"/>
        </w:rPr>
        <w:t>’</w:t>
      </w:r>
      <w:r w:rsidRPr="00C5302C">
        <w:rPr>
          <w:rStyle w:val="Aucun"/>
          <w:rFonts w:ascii="Garamond" w:eastAsia="Arial" w:hAnsi="Garamond" w:cs="Arial"/>
          <w:color w:val="auto"/>
          <w:sz w:val="24"/>
          <w:szCs w:val="24"/>
          <w:lang w:val="fr-CA"/>
        </w:rPr>
        <w:t>avais du temps libre et je me suis dit que si je voulais vraiment réussir à écrire mon roman, je devais m</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y mettre dès maintenant. J</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ai commencé par gribouiller dans mon journal, puis dans mon agenda</w:t>
      </w:r>
      <w:r>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 et je me suis décidée à l</w:t>
      </w:r>
      <w:r w:rsidR="00E53B56">
        <w:rPr>
          <w:rStyle w:val="Aucun"/>
          <w:rFonts w:ascii="Garamond" w:eastAsia="Arial" w:hAnsi="Garamond" w:cs="Arial"/>
          <w:color w:val="auto"/>
          <w:sz w:val="24"/>
          <w:szCs w:val="24"/>
          <w:lang w:val="fr-CA"/>
        </w:rPr>
        <w:t>’</w:t>
      </w:r>
      <w:r w:rsidRPr="00C5302C">
        <w:rPr>
          <w:rStyle w:val="Aucun"/>
          <w:rFonts w:ascii="Garamond" w:eastAsia="Arial" w:hAnsi="Garamond" w:cs="Arial"/>
          <w:color w:val="auto"/>
          <w:sz w:val="24"/>
          <w:szCs w:val="24"/>
          <w:lang w:val="fr-CA"/>
        </w:rPr>
        <w:t xml:space="preserve">écrire sur mon </w:t>
      </w:r>
      <w:r w:rsidRPr="009423E8">
        <w:rPr>
          <w:rStyle w:val="Aucun"/>
          <w:rFonts w:ascii="Garamond" w:eastAsia="Arial" w:hAnsi="Garamond" w:cs="Arial"/>
          <w:color w:val="auto"/>
          <w:sz w:val="24"/>
          <w:szCs w:val="24"/>
          <w:lang w:val="fr-CA"/>
        </w:rPr>
        <w:t>portable. Dès que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avais du temps libre, je me demandais ce que je pouvais faire pour avancer mon projet. C</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était important pour moi de prioriser les choses que je devais faire, car je me sentais en contrôle et fière de travailler dans mon intérêt. Après avoir décidé de me mettre à écrire mon roman, je sentais que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avais pris la bonne décision.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étais vraiment satisfaite d</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 xml:space="preserve">avoir fait le saut. </w:t>
      </w:r>
      <w:r>
        <w:rPr>
          <w:rStyle w:val="Aucun"/>
          <w:rFonts w:ascii="Garamond" w:eastAsia="Arial" w:hAnsi="Garamond" w:cs="Arial"/>
          <w:color w:val="auto"/>
          <w:sz w:val="24"/>
          <w:szCs w:val="24"/>
          <w:lang w:val="fr-CA"/>
        </w:rPr>
        <w:t>Sais-tu</w:t>
      </w:r>
      <w:r w:rsidRPr="009423E8">
        <w:rPr>
          <w:rStyle w:val="Aucun"/>
          <w:rFonts w:ascii="Garamond" w:eastAsia="Arial" w:hAnsi="Garamond" w:cs="Arial"/>
          <w:color w:val="auto"/>
          <w:sz w:val="24"/>
          <w:szCs w:val="24"/>
          <w:lang w:val="fr-CA"/>
        </w:rPr>
        <w:t xml:space="preserve"> quelle autre leçon j</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ai tirée de ce processus</w:t>
      </w:r>
      <w:r>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Que je dois faire de la place pour ce qui m</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importe et refuser les projets et les propositions qui ne me conviennent pas</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w:t>
      </w:r>
    </w:p>
    <w:p w14:paraId="1C7CA7B9" w14:textId="777777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753B32A7" w14:textId="054CB25D"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r w:rsidRPr="009423E8">
        <w:rPr>
          <w:rStyle w:val="Aucun"/>
          <w:rFonts w:ascii="Garamond" w:eastAsia="Arial" w:hAnsi="Garamond" w:cs="Arial"/>
          <w:b/>
          <w:bCs/>
          <w:color w:val="auto"/>
          <w:sz w:val="24"/>
          <w:szCs w:val="24"/>
          <w:lang w:val="fr-CA"/>
        </w:rPr>
        <w:t>Roger</w:t>
      </w:r>
      <w:r w:rsidRPr="009423E8">
        <w:rPr>
          <w:rStyle w:val="Aucun"/>
          <w:rFonts w:ascii="Garamond" w:eastAsia="Arial" w:hAnsi="Garamond" w:cs="Arial"/>
          <w:color w:val="auto"/>
          <w:lang w:val="fr-CA"/>
        </w:rPr>
        <w:t> </w:t>
      </w:r>
      <w:r w:rsidRPr="009423E8">
        <w:rPr>
          <w:rStyle w:val="Aucun"/>
          <w:rFonts w:ascii="Garamond" w:eastAsia="Arial" w:hAnsi="Garamond" w:cs="Arial"/>
          <w:color w:val="auto"/>
          <w:sz w:val="24"/>
          <w:szCs w:val="24"/>
          <w:lang w:val="fr-CA"/>
        </w:rPr>
        <w:t>: Wow, c</w:t>
      </w:r>
      <w:r w:rsidR="00E53B56">
        <w:rPr>
          <w:rStyle w:val="Aucun"/>
          <w:rFonts w:ascii="Garamond" w:eastAsia="Arial" w:hAnsi="Garamond" w:cs="Arial"/>
          <w:color w:val="auto"/>
          <w:sz w:val="24"/>
          <w:szCs w:val="24"/>
          <w:lang w:val="fr-CA"/>
        </w:rPr>
        <w:t>’</w:t>
      </w:r>
      <w:r w:rsidRPr="009423E8">
        <w:rPr>
          <w:rStyle w:val="Aucun"/>
          <w:rFonts w:ascii="Garamond" w:eastAsia="Arial" w:hAnsi="Garamond" w:cs="Arial"/>
          <w:color w:val="auto"/>
          <w:sz w:val="24"/>
          <w:szCs w:val="24"/>
          <w:lang w:val="fr-CA"/>
        </w:rPr>
        <w:t>est vraiment super</w:t>
      </w:r>
      <w:r w:rsidRPr="009423E8">
        <w:rPr>
          <w:rStyle w:val="Aucun"/>
          <w:rFonts w:ascii="Times New Roman" w:eastAsia="Arial" w:hAnsi="Times New Roman" w:cs="Times New Roman"/>
          <w:color w:val="auto"/>
          <w:sz w:val="24"/>
          <w:szCs w:val="24"/>
          <w:lang w:val="fr-CA"/>
        </w:rPr>
        <w:t> </w:t>
      </w:r>
      <w:r w:rsidRPr="009423E8">
        <w:rPr>
          <w:rStyle w:val="Aucun"/>
          <w:rFonts w:ascii="Garamond" w:eastAsia="Arial" w:hAnsi="Garamond" w:cs="Arial"/>
          <w:color w:val="auto"/>
          <w:sz w:val="24"/>
          <w:szCs w:val="24"/>
          <w:lang w:val="fr-CA"/>
        </w:rPr>
        <w:t>! Je suis s</w:t>
      </w:r>
      <w:r w:rsidRPr="009423E8">
        <w:rPr>
          <w:rStyle w:val="Aucun"/>
          <w:rFonts w:ascii="Garamond" w:eastAsia="Arial" w:hAnsi="Garamond" w:cs="Garamond"/>
          <w:color w:val="auto"/>
          <w:sz w:val="24"/>
          <w:szCs w:val="24"/>
          <w:lang w:val="fr-CA"/>
        </w:rPr>
        <w:t>û</w:t>
      </w:r>
      <w:r w:rsidRPr="009423E8">
        <w:rPr>
          <w:rStyle w:val="Aucun"/>
          <w:rFonts w:ascii="Garamond" w:eastAsia="Arial" w:hAnsi="Garamond" w:cs="Arial"/>
          <w:color w:val="auto"/>
          <w:sz w:val="24"/>
          <w:szCs w:val="24"/>
          <w:lang w:val="fr-CA"/>
        </w:rPr>
        <w:t>r que prendre en main ce projet te donne plus de confiance et d</w:t>
      </w:r>
      <w:r w:rsidR="00E53B56">
        <w:rPr>
          <w:rStyle w:val="Aucun"/>
          <w:rFonts w:ascii="Garamond" w:eastAsia="Arial" w:hAnsi="Garamond" w:cs="Garamond"/>
          <w:color w:val="auto"/>
          <w:sz w:val="24"/>
          <w:szCs w:val="24"/>
          <w:lang w:val="fr-CA"/>
        </w:rPr>
        <w:t>’</w:t>
      </w:r>
      <w:r w:rsidRPr="009423E8">
        <w:rPr>
          <w:rStyle w:val="Aucun"/>
          <w:rFonts w:ascii="Garamond" w:eastAsia="Arial" w:hAnsi="Garamond" w:cs="Garamond"/>
          <w:color w:val="auto"/>
          <w:sz w:val="24"/>
          <w:szCs w:val="24"/>
          <w:lang w:val="fr-CA"/>
        </w:rPr>
        <w:t>é</w:t>
      </w:r>
      <w:r w:rsidRPr="009423E8">
        <w:rPr>
          <w:rStyle w:val="Aucun"/>
          <w:rFonts w:ascii="Garamond" w:eastAsia="Arial" w:hAnsi="Garamond" w:cs="Arial"/>
          <w:color w:val="auto"/>
          <w:sz w:val="24"/>
          <w:szCs w:val="24"/>
          <w:lang w:val="fr-CA"/>
        </w:rPr>
        <w:t>nergie pour r</w:t>
      </w:r>
      <w:r w:rsidRPr="009423E8">
        <w:rPr>
          <w:rStyle w:val="Aucun"/>
          <w:rFonts w:ascii="Garamond" w:eastAsia="Arial" w:hAnsi="Garamond" w:cs="Garamond"/>
          <w:color w:val="auto"/>
          <w:sz w:val="24"/>
          <w:szCs w:val="24"/>
          <w:lang w:val="fr-CA"/>
        </w:rPr>
        <w:t>é</w:t>
      </w:r>
      <w:r w:rsidRPr="009423E8">
        <w:rPr>
          <w:rStyle w:val="Aucun"/>
          <w:rFonts w:ascii="Garamond" w:eastAsia="Arial" w:hAnsi="Garamond" w:cs="Arial"/>
          <w:color w:val="auto"/>
          <w:sz w:val="24"/>
          <w:szCs w:val="24"/>
          <w:lang w:val="fr-CA"/>
        </w:rPr>
        <w:t>aliser tes r</w:t>
      </w:r>
      <w:r w:rsidRPr="009423E8">
        <w:rPr>
          <w:rStyle w:val="Aucun"/>
          <w:rFonts w:ascii="Garamond" w:eastAsia="Arial" w:hAnsi="Garamond" w:cs="Garamond"/>
          <w:color w:val="auto"/>
          <w:sz w:val="24"/>
          <w:szCs w:val="24"/>
          <w:lang w:val="fr-CA"/>
        </w:rPr>
        <w:t>ê</w:t>
      </w:r>
      <w:r w:rsidRPr="009423E8">
        <w:rPr>
          <w:rStyle w:val="Aucun"/>
          <w:rFonts w:ascii="Garamond" w:eastAsia="Arial" w:hAnsi="Garamond" w:cs="Arial"/>
          <w:color w:val="auto"/>
          <w:sz w:val="24"/>
          <w:szCs w:val="24"/>
          <w:lang w:val="fr-CA"/>
        </w:rPr>
        <w:t>ves. Je t</w:t>
      </w:r>
      <w:r w:rsidR="00E53B56">
        <w:rPr>
          <w:rStyle w:val="Aucun"/>
          <w:rFonts w:ascii="Garamond" w:eastAsia="Arial" w:hAnsi="Garamond" w:cs="Garamond"/>
          <w:color w:val="auto"/>
          <w:sz w:val="24"/>
          <w:szCs w:val="24"/>
          <w:lang w:val="fr-CA"/>
        </w:rPr>
        <w:t>’</w:t>
      </w:r>
      <w:r w:rsidRPr="009423E8">
        <w:rPr>
          <w:rStyle w:val="Aucun"/>
          <w:rFonts w:ascii="Garamond" w:eastAsia="Arial" w:hAnsi="Garamond" w:cs="Arial"/>
          <w:color w:val="auto"/>
          <w:sz w:val="24"/>
          <w:szCs w:val="24"/>
          <w:lang w:val="fr-CA"/>
        </w:rPr>
        <w:t>envie</w:t>
      </w:r>
      <w:r w:rsidRPr="009423E8">
        <w:rPr>
          <w:rStyle w:val="Aucun"/>
          <w:rFonts w:ascii="Garamond" w:eastAsia="Arial" w:hAnsi="Garamond" w:cs="Garamond"/>
          <w:color w:val="auto"/>
          <w:sz w:val="24"/>
          <w:szCs w:val="24"/>
          <w:lang w:val="fr-CA"/>
        </w:rPr>
        <w:t>…</w:t>
      </w:r>
    </w:p>
    <w:p w14:paraId="7B1337AF" w14:textId="77777777" w:rsidR="005F5E80" w:rsidRPr="009423E8" w:rsidRDefault="005F5E80" w:rsidP="005F5E80">
      <w:pPr>
        <w:pStyle w:val="NormalWeb"/>
        <w:shd w:val="clear" w:color="auto" w:fill="FFFFFF"/>
        <w:spacing w:before="0" w:after="0" w:line="254" w:lineRule="auto"/>
        <w:ind w:firstLine="0"/>
        <w:rPr>
          <w:rStyle w:val="Aucun"/>
          <w:rFonts w:ascii="Garamond" w:eastAsia="Arial" w:hAnsi="Garamond" w:cs="Arial"/>
          <w:color w:val="auto"/>
          <w:sz w:val="24"/>
          <w:szCs w:val="24"/>
          <w:lang w:val="fr-CA"/>
        </w:rPr>
      </w:pPr>
    </w:p>
    <w:p w14:paraId="5A2B4FF8" w14:textId="0AA95A69" w:rsidR="00BE7F5E" w:rsidRPr="00931898" w:rsidRDefault="005F5E80" w:rsidP="009C1D6B">
      <w:pPr>
        <w:pStyle w:val="NormalWeb"/>
        <w:shd w:val="clear" w:color="auto" w:fill="FFFFFF"/>
        <w:spacing w:before="0" w:after="0" w:line="254" w:lineRule="auto"/>
        <w:ind w:firstLine="0"/>
        <w:rPr>
          <w:rStyle w:val="Aucun"/>
          <w:rFonts w:eastAsia="Arial" w:cs="Arial"/>
          <w:sz w:val="24"/>
          <w:szCs w:val="24"/>
          <w:lang w:val="fr-CA"/>
        </w:rPr>
      </w:pPr>
      <w:r w:rsidRPr="009423E8">
        <w:rPr>
          <w:rStyle w:val="Aucun"/>
          <w:rFonts w:ascii="Garamond" w:eastAsia="Arial" w:hAnsi="Garamond" w:cs="Arial"/>
          <w:b/>
          <w:bCs/>
          <w:color w:val="auto"/>
          <w:sz w:val="24"/>
          <w:szCs w:val="24"/>
          <w:lang w:val="fr-CA"/>
        </w:rPr>
        <w:t>Roxanne</w:t>
      </w:r>
      <w:r w:rsidRPr="00931898">
        <w:rPr>
          <w:rStyle w:val="Aucun"/>
          <w:rFonts w:ascii="Garamond" w:eastAsia="Arial" w:hAnsi="Garamond" w:cs="Arial"/>
          <w:b/>
          <w:bCs/>
          <w:color w:val="auto"/>
          <w:sz w:val="24"/>
          <w:szCs w:val="24"/>
          <w:lang w:val="fr-CA"/>
        </w:rPr>
        <w:t xml:space="preserve"> : </w:t>
      </w:r>
      <w:r w:rsidRPr="00931898">
        <w:rPr>
          <w:rStyle w:val="Aucun"/>
          <w:rFonts w:ascii="Garamond" w:eastAsia="Arial" w:hAnsi="Garamond" w:cs="Arial"/>
          <w:color w:val="auto"/>
          <w:sz w:val="24"/>
          <w:szCs w:val="24"/>
          <w:lang w:val="fr-CA"/>
        </w:rPr>
        <w:t>Mais qu</w:t>
      </w:r>
      <w:r w:rsidR="00E53B56" w:rsidRPr="00931898">
        <w:rPr>
          <w:rStyle w:val="Aucun"/>
          <w:rFonts w:ascii="Garamond" w:eastAsia="Arial" w:hAnsi="Garamond" w:cs="Arial"/>
          <w:color w:val="auto"/>
          <w:sz w:val="24"/>
          <w:szCs w:val="24"/>
          <w:lang w:val="fr-CA"/>
        </w:rPr>
        <w:t>’</w:t>
      </w:r>
      <w:r w:rsidRPr="00931898">
        <w:rPr>
          <w:rStyle w:val="Aucun"/>
          <w:rFonts w:ascii="Garamond" w:eastAsia="Arial" w:hAnsi="Garamond" w:cs="Arial"/>
          <w:color w:val="auto"/>
          <w:sz w:val="24"/>
          <w:szCs w:val="24"/>
          <w:lang w:val="fr-CA"/>
        </w:rPr>
        <w:t>attends-tu pour t</w:t>
      </w:r>
      <w:r w:rsidR="00E53B56" w:rsidRPr="00931898">
        <w:rPr>
          <w:rStyle w:val="Aucun"/>
          <w:rFonts w:ascii="Garamond" w:eastAsia="Arial" w:hAnsi="Garamond" w:cs="Arial"/>
          <w:color w:val="auto"/>
          <w:sz w:val="24"/>
          <w:szCs w:val="24"/>
          <w:lang w:val="fr-CA"/>
        </w:rPr>
        <w:t>’</w:t>
      </w:r>
      <w:r w:rsidRPr="00931898">
        <w:rPr>
          <w:rStyle w:val="Aucun"/>
          <w:rFonts w:ascii="Garamond" w:eastAsia="Arial" w:hAnsi="Garamond" w:cs="Arial"/>
          <w:color w:val="auto"/>
          <w:sz w:val="24"/>
          <w:szCs w:val="24"/>
          <w:lang w:val="fr-CA"/>
        </w:rPr>
        <w:t>y mettre, Roger</w:t>
      </w:r>
      <w:r w:rsidRPr="00931898">
        <w:rPr>
          <w:rStyle w:val="Aucun"/>
          <w:rFonts w:ascii="Times New Roman" w:eastAsia="Arial" w:hAnsi="Times New Roman" w:cs="Times New Roman"/>
          <w:color w:val="auto"/>
          <w:sz w:val="24"/>
          <w:szCs w:val="24"/>
          <w:lang w:val="fr-CA"/>
        </w:rPr>
        <w:t> </w:t>
      </w:r>
      <w:r w:rsidRPr="00931898">
        <w:rPr>
          <w:rStyle w:val="Aucun"/>
          <w:rFonts w:ascii="Garamond" w:eastAsia="Arial" w:hAnsi="Garamond" w:cs="Arial"/>
          <w:color w:val="auto"/>
          <w:sz w:val="24"/>
          <w:szCs w:val="24"/>
          <w:lang w:val="fr-CA"/>
        </w:rPr>
        <w:t>? Tout est possible. Commence par une seule question : «</w:t>
      </w:r>
      <w:r w:rsidRPr="00931898">
        <w:rPr>
          <w:rStyle w:val="Aucun"/>
          <w:rFonts w:ascii="Times New Roman" w:eastAsia="Arial" w:hAnsi="Times New Roman" w:cs="Times New Roman"/>
          <w:color w:val="auto"/>
          <w:sz w:val="24"/>
          <w:szCs w:val="24"/>
          <w:lang w:val="fr-CA"/>
        </w:rPr>
        <w:t> </w:t>
      </w:r>
      <w:r w:rsidRPr="00931898">
        <w:rPr>
          <w:rStyle w:val="Aucun"/>
          <w:rFonts w:ascii="Garamond" w:eastAsia="Arial" w:hAnsi="Garamond" w:cs="Arial"/>
          <w:color w:val="auto"/>
          <w:sz w:val="24"/>
          <w:szCs w:val="24"/>
          <w:lang w:val="fr-CA"/>
        </w:rPr>
        <w:t>Quelle est la meilleure chose que tu puisses faire en ce moment pour te rapprocher de ton objectif</w:t>
      </w:r>
      <w:r w:rsidRPr="00931898">
        <w:rPr>
          <w:rStyle w:val="Aucun"/>
          <w:rFonts w:ascii="Times New Roman" w:eastAsia="Arial" w:hAnsi="Times New Roman" w:cs="Times New Roman"/>
          <w:color w:val="auto"/>
          <w:sz w:val="24"/>
          <w:szCs w:val="24"/>
          <w:lang w:val="fr-CA"/>
        </w:rPr>
        <w:t> </w:t>
      </w:r>
      <w:r w:rsidRPr="00931898">
        <w:rPr>
          <w:rStyle w:val="Aucun"/>
          <w:rFonts w:ascii="Garamond" w:eastAsia="Arial" w:hAnsi="Garamond" w:cs="Arial"/>
          <w:color w:val="auto"/>
          <w:sz w:val="24"/>
          <w:szCs w:val="24"/>
          <w:lang w:val="fr-CA"/>
        </w:rPr>
        <w:t>?</w:t>
      </w:r>
      <w:r w:rsidRPr="00931898">
        <w:rPr>
          <w:rStyle w:val="Aucun"/>
          <w:rFonts w:ascii="Times New Roman" w:eastAsia="Arial" w:hAnsi="Times New Roman" w:cs="Times New Roman"/>
          <w:color w:val="auto"/>
          <w:sz w:val="24"/>
          <w:szCs w:val="24"/>
          <w:lang w:val="fr-CA"/>
        </w:rPr>
        <w:t> </w:t>
      </w:r>
      <w:r w:rsidRPr="00931898">
        <w:rPr>
          <w:rStyle w:val="Aucun"/>
          <w:rFonts w:ascii="Garamond" w:eastAsia="Arial" w:hAnsi="Garamond" w:cs="Arial"/>
          <w:color w:val="auto"/>
          <w:sz w:val="24"/>
          <w:szCs w:val="24"/>
          <w:lang w:val="fr-CA"/>
        </w:rPr>
        <w:t>» Tu sais ce qu</w:t>
      </w:r>
      <w:r w:rsidR="00E53B56" w:rsidRPr="00931898">
        <w:rPr>
          <w:rStyle w:val="Aucun"/>
          <w:rFonts w:ascii="Garamond" w:eastAsia="Arial" w:hAnsi="Garamond" w:cs="Arial"/>
          <w:color w:val="auto"/>
          <w:sz w:val="24"/>
          <w:szCs w:val="24"/>
          <w:lang w:val="fr-CA"/>
        </w:rPr>
        <w:t>’</w:t>
      </w:r>
      <w:r w:rsidRPr="00931898">
        <w:rPr>
          <w:rStyle w:val="Aucun"/>
          <w:rFonts w:ascii="Garamond" w:eastAsia="Arial" w:hAnsi="Garamond" w:cs="Arial"/>
          <w:color w:val="auto"/>
          <w:sz w:val="24"/>
          <w:szCs w:val="24"/>
          <w:lang w:val="fr-CA"/>
        </w:rPr>
        <w:t>on dit : les jours se suivent et ne se ressemblent pas, sauf si tu décides de faire quelque chose aujourd</w:t>
      </w:r>
      <w:r w:rsidR="00E53B56" w:rsidRPr="00931898">
        <w:rPr>
          <w:rStyle w:val="Aucun"/>
          <w:rFonts w:ascii="Garamond" w:eastAsia="Arial" w:hAnsi="Garamond" w:cs="Arial"/>
          <w:color w:val="auto"/>
          <w:sz w:val="24"/>
          <w:szCs w:val="24"/>
          <w:lang w:val="fr-CA"/>
        </w:rPr>
        <w:t>’</w:t>
      </w:r>
      <w:r w:rsidRPr="00931898">
        <w:rPr>
          <w:rStyle w:val="Aucun"/>
          <w:rFonts w:ascii="Garamond" w:eastAsia="Arial" w:hAnsi="Garamond" w:cs="Arial"/>
          <w:color w:val="auto"/>
          <w:sz w:val="24"/>
          <w:szCs w:val="24"/>
          <w:lang w:val="fr-CA"/>
        </w:rPr>
        <w:t>hui pour changer demain. Donc, que peux-tu faire maintenant</w:t>
      </w:r>
      <w:r w:rsidRPr="00931898">
        <w:rPr>
          <w:rStyle w:val="Aucun"/>
          <w:rFonts w:ascii="Times New Roman" w:eastAsia="Arial" w:hAnsi="Times New Roman" w:cs="Times New Roman"/>
          <w:color w:val="auto"/>
          <w:sz w:val="24"/>
          <w:szCs w:val="24"/>
          <w:lang w:val="fr-CA"/>
        </w:rPr>
        <w:t> </w:t>
      </w:r>
      <w:r w:rsidRPr="00931898">
        <w:rPr>
          <w:rStyle w:val="Aucun"/>
          <w:rFonts w:ascii="Garamond" w:eastAsia="Arial" w:hAnsi="Garamond" w:cs="Arial"/>
          <w:color w:val="auto"/>
          <w:sz w:val="24"/>
          <w:szCs w:val="24"/>
          <w:lang w:val="fr-CA"/>
        </w:rPr>
        <w:t>?</w:t>
      </w:r>
    </w:p>
    <w:sectPr w:rsidR="00BE7F5E" w:rsidRPr="00931898"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DE87" w14:textId="77777777" w:rsidR="00667ABB" w:rsidRDefault="00667ABB">
      <w:r>
        <w:separator/>
      </w:r>
    </w:p>
  </w:endnote>
  <w:endnote w:type="continuationSeparator" w:id="0">
    <w:p w14:paraId="1A195BB3" w14:textId="77777777" w:rsidR="00667ABB" w:rsidRDefault="0066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B355" w14:textId="77777777" w:rsidR="00667ABB" w:rsidRDefault="00667ABB">
      <w:r>
        <w:separator/>
      </w:r>
    </w:p>
  </w:footnote>
  <w:footnote w:type="continuationSeparator" w:id="0">
    <w:p w14:paraId="3457FB7C" w14:textId="77777777" w:rsidR="00667ABB" w:rsidRDefault="00667ABB">
      <w:r>
        <w:continuationSeparator/>
      </w:r>
    </w:p>
  </w:footnote>
  <w:footnote w:type="continuationNotice" w:id="1">
    <w:p w14:paraId="6FF53A4B" w14:textId="77777777" w:rsidR="00667ABB" w:rsidRDefault="00667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153450618">
    <w:abstractNumId w:val="152"/>
  </w:num>
  <w:num w:numId="2" w16cid:durableId="297228959">
    <w:abstractNumId w:val="32"/>
  </w:num>
  <w:num w:numId="3" w16cid:durableId="1616446378">
    <w:abstractNumId w:val="69"/>
  </w:num>
  <w:num w:numId="4" w16cid:durableId="887106963">
    <w:abstractNumId w:val="171"/>
  </w:num>
  <w:num w:numId="5" w16cid:durableId="1993481100">
    <w:abstractNumId w:val="228"/>
  </w:num>
  <w:num w:numId="6" w16cid:durableId="2060325570">
    <w:abstractNumId w:val="199"/>
  </w:num>
  <w:num w:numId="7" w16cid:durableId="1398092503">
    <w:abstractNumId w:val="223"/>
  </w:num>
  <w:num w:numId="8" w16cid:durableId="1224218420">
    <w:abstractNumId w:val="146"/>
  </w:num>
  <w:num w:numId="9" w16cid:durableId="1330214513">
    <w:abstractNumId w:val="21"/>
  </w:num>
  <w:num w:numId="10" w16cid:durableId="119081153">
    <w:abstractNumId w:val="113"/>
  </w:num>
  <w:num w:numId="11" w16cid:durableId="228461595">
    <w:abstractNumId w:val="234"/>
  </w:num>
  <w:num w:numId="12" w16cid:durableId="361446592">
    <w:abstractNumId w:val="109"/>
  </w:num>
  <w:num w:numId="13" w16cid:durableId="385180829">
    <w:abstractNumId w:val="176"/>
  </w:num>
  <w:num w:numId="14" w16cid:durableId="1834249616">
    <w:abstractNumId w:val="6"/>
  </w:num>
  <w:num w:numId="15" w16cid:durableId="1658001299">
    <w:abstractNumId w:val="119"/>
  </w:num>
  <w:num w:numId="16" w16cid:durableId="866606154">
    <w:abstractNumId w:val="269"/>
  </w:num>
  <w:num w:numId="17" w16cid:durableId="736634316">
    <w:abstractNumId w:val="20"/>
  </w:num>
  <w:num w:numId="18" w16cid:durableId="1589844100">
    <w:abstractNumId w:val="77"/>
  </w:num>
  <w:num w:numId="19" w16cid:durableId="1605573448">
    <w:abstractNumId w:val="48"/>
  </w:num>
  <w:num w:numId="20" w16cid:durableId="2026707689">
    <w:abstractNumId w:val="258"/>
  </w:num>
  <w:num w:numId="21" w16cid:durableId="422382675">
    <w:abstractNumId w:val="211"/>
  </w:num>
  <w:num w:numId="22" w16cid:durableId="627904583">
    <w:abstractNumId w:val="131"/>
  </w:num>
  <w:num w:numId="23" w16cid:durableId="1413620782">
    <w:abstractNumId w:val="242"/>
  </w:num>
  <w:num w:numId="24" w16cid:durableId="937911595">
    <w:abstractNumId w:val="19"/>
  </w:num>
  <w:num w:numId="25" w16cid:durableId="1488401945">
    <w:abstractNumId w:val="261"/>
  </w:num>
  <w:num w:numId="26" w16cid:durableId="1936402617">
    <w:abstractNumId w:val="60"/>
  </w:num>
  <w:num w:numId="27" w16cid:durableId="1456755217">
    <w:abstractNumId w:val="110"/>
  </w:num>
  <w:num w:numId="28" w16cid:durableId="389111965">
    <w:abstractNumId w:val="0"/>
  </w:num>
  <w:num w:numId="29" w16cid:durableId="44986822">
    <w:abstractNumId w:val="136"/>
  </w:num>
  <w:num w:numId="30" w16cid:durableId="697851598">
    <w:abstractNumId w:val="101"/>
  </w:num>
  <w:num w:numId="31" w16cid:durableId="103617056">
    <w:abstractNumId w:val="45"/>
  </w:num>
  <w:num w:numId="32" w16cid:durableId="2099786916">
    <w:abstractNumId w:val="123"/>
  </w:num>
  <w:num w:numId="33" w16cid:durableId="2118787627">
    <w:abstractNumId w:val="84"/>
  </w:num>
  <w:num w:numId="34" w16cid:durableId="1861892495">
    <w:abstractNumId w:val="203"/>
  </w:num>
  <w:num w:numId="35" w16cid:durableId="1813980260">
    <w:abstractNumId w:val="4"/>
  </w:num>
  <w:num w:numId="36" w16cid:durableId="1464150233">
    <w:abstractNumId w:val="7"/>
  </w:num>
  <w:num w:numId="37" w16cid:durableId="1518108451">
    <w:abstractNumId w:val="250"/>
  </w:num>
  <w:num w:numId="38" w16cid:durableId="1496141532">
    <w:abstractNumId w:val="31"/>
  </w:num>
  <w:num w:numId="39" w16cid:durableId="1859656793">
    <w:abstractNumId w:val="267"/>
  </w:num>
  <w:num w:numId="40" w16cid:durableId="2005665921">
    <w:abstractNumId w:val="58"/>
  </w:num>
  <w:num w:numId="41" w16cid:durableId="138233663">
    <w:abstractNumId w:val="39"/>
  </w:num>
  <w:num w:numId="42" w16cid:durableId="1674071418">
    <w:abstractNumId w:val="245"/>
  </w:num>
  <w:num w:numId="43" w16cid:durableId="1921714413">
    <w:abstractNumId w:val="170"/>
  </w:num>
  <w:num w:numId="44" w16cid:durableId="546112298">
    <w:abstractNumId w:val="17"/>
  </w:num>
  <w:num w:numId="45" w16cid:durableId="320158039">
    <w:abstractNumId w:val="207"/>
  </w:num>
  <w:num w:numId="46" w16cid:durableId="1753233879">
    <w:abstractNumId w:val="50"/>
  </w:num>
  <w:num w:numId="47" w16cid:durableId="118181849">
    <w:abstractNumId w:val="257"/>
  </w:num>
  <w:num w:numId="48" w16cid:durableId="1830824156">
    <w:abstractNumId w:val="67"/>
  </w:num>
  <w:num w:numId="49" w16cid:durableId="414203338">
    <w:abstractNumId w:val="164"/>
  </w:num>
  <w:num w:numId="50" w16cid:durableId="2023622363">
    <w:abstractNumId w:val="65"/>
  </w:num>
  <w:num w:numId="51" w16cid:durableId="1864587078">
    <w:abstractNumId w:val="49"/>
  </w:num>
  <w:num w:numId="52" w16cid:durableId="2024552448">
    <w:abstractNumId w:val="75"/>
  </w:num>
  <w:num w:numId="53" w16cid:durableId="1771269510">
    <w:abstractNumId w:val="167"/>
  </w:num>
  <w:num w:numId="54" w16cid:durableId="810055315">
    <w:abstractNumId w:val="142"/>
  </w:num>
  <w:num w:numId="55" w16cid:durableId="530611693">
    <w:abstractNumId w:val="51"/>
  </w:num>
  <w:num w:numId="56" w16cid:durableId="1567299596">
    <w:abstractNumId w:val="158"/>
  </w:num>
  <w:num w:numId="57" w16cid:durableId="1124688043">
    <w:abstractNumId w:val="76"/>
  </w:num>
  <w:num w:numId="58" w16cid:durableId="1862470520">
    <w:abstractNumId w:val="219"/>
  </w:num>
  <w:num w:numId="59" w16cid:durableId="1750498383">
    <w:abstractNumId w:val="79"/>
  </w:num>
  <w:num w:numId="60" w16cid:durableId="1764107864">
    <w:abstractNumId w:val="139"/>
  </w:num>
  <w:num w:numId="61" w16cid:durableId="255283544">
    <w:abstractNumId w:val="182"/>
  </w:num>
  <w:num w:numId="62" w16cid:durableId="677658785">
    <w:abstractNumId w:val="232"/>
  </w:num>
  <w:num w:numId="63" w16cid:durableId="508982069">
    <w:abstractNumId w:val="264"/>
  </w:num>
  <w:num w:numId="64" w16cid:durableId="1435319822">
    <w:abstractNumId w:val="87"/>
  </w:num>
  <w:num w:numId="65" w16cid:durableId="184441817">
    <w:abstractNumId w:val="141"/>
  </w:num>
  <w:num w:numId="66" w16cid:durableId="2064794263">
    <w:abstractNumId w:val="117"/>
  </w:num>
  <w:num w:numId="67" w16cid:durableId="654454980">
    <w:abstractNumId w:val="149"/>
  </w:num>
  <w:num w:numId="68" w16cid:durableId="791827005">
    <w:abstractNumId w:val="154"/>
  </w:num>
  <w:num w:numId="69" w16cid:durableId="1943953915">
    <w:abstractNumId w:val="235"/>
  </w:num>
  <w:num w:numId="70" w16cid:durableId="77021850">
    <w:abstractNumId w:val="3"/>
  </w:num>
  <w:num w:numId="71" w16cid:durableId="1944343217">
    <w:abstractNumId w:val="159"/>
  </w:num>
  <w:num w:numId="72" w16cid:durableId="207618856">
    <w:abstractNumId w:val="271"/>
  </w:num>
  <w:num w:numId="73" w16cid:durableId="27338362">
    <w:abstractNumId w:val="14"/>
  </w:num>
  <w:num w:numId="74" w16cid:durableId="1842429661">
    <w:abstractNumId w:val="41"/>
  </w:num>
  <w:num w:numId="75" w16cid:durableId="1779788882">
    <w:abstractNumId w:val="116"/>
  </w:num>
  <w:num w:numId="76" w16cid:durableId="297415790">
    <w:abstractNumId w:val="225"/>
  </w:num>
  <w:num w:numId="77" w16cid:durableId="1131242763">
    <w:abstractNumId w:val="8"/>
  </w:num>
  <w:num w:numId="78" w16cid:durableId="499198251">
    <w:abstractNumId w:val="40"/>
  </w:num>
  <w:num w:numId="79" w16cid:durableId="1692797484">
    <w:abstractNumId w:val="276"/>
  </w:num>
  <w:num w:numId="80" w16cid:durableId="86007439">
    <w:abstractNumId w:val="34"/>
  </w:num>
  <w:num w:numId="81" w16cid:durableId="216670909">
    <w:abstractNumId w:val="210"/>
  </w:num>
  <w:num w:numId="82" w16cid:durableId="776414108">
    <w:abstractNumId w:val="133"/>
  </w:num>
  <w:num w:numId="83" w16cid:durableId="1564753323">
    <w:abstractNumId w:val="125"/>
  </w:num>
  <w:num w:numId="84" w16cid:durableId="1980989401">
    <w:abstractNumId w:val="185"/>
  </w:num>
  <w:num w:numId="85" w16cid:durableId="982732216">
    <w:abstractNumId w:val="11"/>
  </w:num>
  <w:num w:numId="86" w16cid:durableId="1267418619">
    <w:abstractNumId w:val="177"/>
  </w:num>
  <w:num w:numId="87" w16cid:durableId="322971394">
    <w:abstractNumId w:val="135"/>
  </w:num>
  <w:num w:numId="88" w16cid:durableId="430399966">
    <w:abstractNumId w:val="55"/>
  </w:num>
  <w:num w:numId="89" w16cid:durableId="1801728613">
    <w:abstractNumId w:val="64"/>
  </w:num>
  <w:num w:numId="90" w16cid:durableId="400179166">
    <w:abstractNumId w:val="120"/>
  </w:num>
  <w:num w:numId="91" w16cid:durableId="1858302">
    <w:abstractNumId w:val="59"/>
  </w:num>
  <w:num w:numId="92" w16cid:durableId="1376151140">
    <w:abstractNumId w:val="124"/>
  </w:num>
  <w:num w:numId="93" w16cid:durableId="939752538">
    <w:abstractNumId w:val="192"/>
  </w:num>
  <w:num w:numId="94" w16cid:durableId="1533765141">
    <w:abstractNumId w:val="105"/>
  </w:num>
  <w:num w:numId="95" w16cid:durableId="1059672714">
    <w:abstractNumId w:val="94"/>
  </w:num>
  <w:num w:numId="96" w16cid:durableId="2013029158">
    <w:abstractNumId w:val="179"/>
  </w:num>
  <w:num w:numId="97" w16cid:durableId="521170222">
    <w:abstractNumId w:val="26"/>
  </w:num>
  <w:num w:numId="98" w16cid:durableId="332537784">
    <w:abstractNumId w:val="244"/>
  </w:num>
  <w:num w:numId="99" w16cid:durableId="1044788168">
    <w:abstractNumId w:val="226"/>
  </w:num>
  <w:num w:numId="100" w16cid:durableId="1491750129">
    <w:abstractNumId w:val="104"/>
  </w:num>
  <w:num w:numId="101" w16cid:durableId="2013291171">
    <w:abstractNumId w:val="268"/>
  </w:num>
  <w:num w:numId="102" w16cid:durableId="1669363570">
    <w:abstractNumId w:val="224"/>
  </w:num>
  <w:num w:numId="103" w16cid:durableId="2096824711">
    <w:abstractNumId w:val="83"/>
  </w:num>
  <w:num w:numId="104" w16cid:durableId="1950819723">
    <w:abstractNumId w:val="195"/>
  </w:num>
  <w:num w:numId="105" w16cid:durableId="997225912">
    <w:abstractNumId w:val="214"/>
  </w:num>
  <w:num w:numId="106" w16cid:durableId="1158502338">
    <w:abstractNumId w:val="70"/>
  </w:num>
  <w:num w:numId="107" w16cid:durableId="1125583111">
    <w:abstractNumId w:val="102"/>
  </w:num>
  <w:num w:numId="108" w16cid:durableId="547692455">
    <w:abstractNumId w:val="10"/>
  </w:num>
  <w:num w:numId="109" w16cid:durableId="1291133525">
    <w:abstractNumId w:val="274"/>
  </w:num>
  <w:num w:numId="110" w16cid:durableId="1838691103">
    <w:abstractNumId w:val="23"/>
  </w:num>
  <w:num w:numId="111" w16cid:durableId="1120606166">
    <w:abstractNumId w:val="253"/>
  </w:num>
  <w:num w:numId="112" w16cid:durableId="1679387760">
    <w:abstractNumId w:val="118"/>
  </w:num>
  <w:num w:numId="113" w16cid:durableId="1493179562">
    <w:abstractNumId w:val="231"/>
  </w:num>
  <w:num w:numId="114" w16cid:durableId="1033001401">
    <w:abstractNumId w:val="263"/>
  </w:num>
  <w:num w:numId="115" w16cid:durableId="1443501994">
    <w:abstractNumId w:val="151"/>
  </w:num>
  <w:num w:numId="116" w16cid:durableId="341206358">
    <w:abstractNumId w:val="82"/>
  </w:num>
  <w:num w:numId="117" w16cid:durableId="723724385">
    <w:abstractNumId w:val="62"/>
  </w:num>
  <w:num w:numId="118" w16cid:durableId="689986530">
    <w:abstractNumId w:val="1"/>
  </w:num>
  <w:num w:numId="119" w16cid:durableId="1926376861">
    <w:abstractNumId w:val="13"/>
  </w:num>
  <w:num w:numId="120" w16cid:durableId="1947544468">
    <w:abstractNumId w:val="209"/>
  </w:num>
  <w:num w:numId="121" w16cid:durableId="724909762">
    <w:abstractNumId w:val="272"/>
  </w:num>
  <w:num w:numId="122" w16cid:durableId="1534489892">
    <w:abstractNumId w:val="220"/>
  </w:num>
  <w:num w:numId="123" w16cid:durableId="1562715249">
    <w:abstractNumId w:val="155"/>
  </w:num>
  <w:num w:numId="124" w16cid:durableId="1262227747">
    <w:abstractNumId w:val="236"/>
  </w:num>
  <w:num w:numId="125" w16cid:durableId="2044280978">
    <w:abstractNumId w:val="180"/>
  </w:num>
  <w:num w:numId="126" w16cid:durableId="993752156">
    <w:abstractNumId w:val="54"/>
  </w:num>
  <w:num w:numId="127" w16cid:durableId="91366866">
    <w:abstractNumId w:val="183"/>
  </w:num>
  <w:num w:numId="128" w16cid:durableId="1867719580">
    <w:abstractNumId w:val="111"/>
  </w:num>
  <w:num w:numId="129" w16cid:durableId="1348601318">
    <w:abstractNumId w:val="95"/>
  </w:num>
  <w:num w:numId="130" w16cid:durableId="1966428414">
    <w:abstractNumId w:val="175"/>
  </w:num>
  <w:num w:numId="131" w16cid:durableId="541132005">
    <w:abstractNumId w:val="24"/>
  </w:num>
  <w:num w:numId="132" w16cid:durableId="1690450116">
    <w:abstractNumId w:val="163"/>
  </w:num>
  <w:num w:numId="133" w16cid:durableId="595407299">
    <w:abstractNumId w:val="249"/>
  </w:num>
  <w:num w:numId="134" w16cid:durableId="271134300">
    <w:abstractNumId w:val="188"/>
  </w:num>
  <w:num w:numId="135" w16cid:durableId="1319846150">
    <w:abstractNumId w:val="275"/>
  </w:num>
  <w:num w:numId="136" w16cid:durableId="1997025434">
    <w:abstractNumId w:val="168"/>
  </w:num>
  <w:num w:numId="137" w16cid:durableId="22219219">
    <w:abstractNumId w:val="144"/>
  </w:num>
  <w:num w:numId="138" w16cid:durableId="1372463138">
    <w:abstractNumId w:val="89"/>
  </w:num>
  <w:num w:numId="139" w16cid:durableId="1617373111">
    <w:abstractNumId w:val="33"/>
  </w:num>
  <w:num w:numId="140" w16cid:durableId="297299855">
    <w:abstractNumId w:val="66"/>
  </w:num>
  <w:num w:numId="141" w16cid:durableId="148064792">
    <w:abstractNumId w:val="150"/>
  </w:num>
  <w:num w:numId="142" w16cid:durableId="1433671040">
    <w:abstractNumId w:val="103"/>
  </w:num>
  <w:num w:numId="143" w16cid:durableId="397099738">
    <w:abstractNumId w:val="57"/>
  </w:num>
  <w:num w:numId="144" w16cid:durableId="1186820379">
    <w:abstractNumId w:val="42"/>
  </w:num>
  <w:num w:numId="145" w16cid:durableId="2013607998">
    <w:abstractNumId w:val="100"/>
  </w:num>
  <w:num w:numId="146" w16cid:durableId="1563759553">
    <w:abstractNumId w:val="9"/>
  </w:num>
  <w:num w:numId="147" w16cid:durableId="448663339">
    <w:abstractNumId w:val="230"/>
  </w:num>
  <w:num w:numId="148" w16cid:durableId="1362054374">
    <w:abstractNumId w:val="216"/>
  </w:num>
  <w:num w:numId="149" w16cid:durableId="417144303">
    <w:abstractNumId w:val="121"/>
  </w:num>
  <w:num w:numId="150" w16cid:durableId="135687567">
    <w:abstractNumId w:val="215"/>
  </w:num>
  <w:num w:numId="151" w16cid:durableId="1264220630">
    <w:abstractNumId w:val="248"/>
  </w:num>
  <w:num w:numId="152" w16cid:durableId="1256354625">
    <w:abstractNumId w:val="44"/>
  </w:num>
  <w:num w:numId="153" w16cid:durableId="92478980">
    <w:abstractNumId w:val="147"/>
  </w:num>
  <w:num w:numId="154" w16cid:durableId="668487527">
    <w:abstractNumId w:val="206"/>
  </w:num>
  <w:num w:numId="155" w16cid:durableId="356783484">
    <w:abstractNumId w:val="129"/>
  </w:num>
  <w:num w:numId="156" w16cid:durableId="1500071901">
    <w:abstractNumId w:val="91"/>
  </w:num>
  <w:num w:numId="157" w16cid:durableId="1598752423">
    <w:abstractNumId w:val="12"/>
  </w:num>
  <w:num w:numId="158" w16cid:durableId="840588453">
    <w:abstractNumId w:val="43"/>
  </w:num>
  <w:num w:numId="159" w16cid:durableId="1450005022">
    <w:abstractNumId w:val="205"/>
  </w:num>
  <w:num w:numId="160" w16cid:durableId="188489127">
    <w:abstractNumId w:val="114"/>
  </w:num>
  <w:num w:numId="161" w16cid:durableId="176970477">
    <w:abstractNumId w:val="241"/>
  </w:num>
  <w:num w:numId="162" w16cid:durableId="1489397228">
    <w:abstractNumId w:val="213"/>
  </w:num>
  <w:num w:numId="163" w16cid:durableId="347875185">
    <w:abstractNumId w:val="27"/>
  </w:num>
  <w:num w:numId="164" w16cid:durableId="224342565">
    <w:abstractNumId w:val="47"/>
  </w:num>
  <w:num w:numId="165" w16cid:durableId="1717004406">
    <w:abstractNumId w:val="212"/>
  </w:num>
  <w:num w:numId="166" w16cid:durableId="1825199400">
    <w:abstractNumId w:val="112"/>
  </w:num>
  <w:num w:numId="167" w16cid:durableId="202981777">
    <w:abstractNumId w:val="181"/>
  </w:num>
  <w:num w:numId="168" w16cid:durableId="293607025">
    <w:abstractNumId w:val="247"/>
  </w:num>
  <w:num w:numId="169" w16cid:durableId="174812953">
    <w:abstractNumId w:val="239"/>
  </w:num>
  <w:num w:numId="170" w16cid:durableId="318465403">
    <w:abstractNumId w:val="81"/>
  </w:num>
  <w:num w:numId="171" w16cid:durableId="250700178">
    <w:abstractNumId w:val="72"/>
  </w:num>
  <w:num w:numId="172" w16cid:durableId="1366710451">
    <w:abstractNumId w:val="246"/>
  </w:num>
  <w:num w:numId="173" w16cid:durableId="1708993385">
    <w:abstractNumId w:val="266"/>
  </w:num>
  <w:num w:numId="174" w16cid:durableId="37318094">
    <w:abstractNumId w:val="233"/>
  </w:num>
  <w:num w:numId="175" w16cid:durableId="994996149">
    <w:abstractNumId w:val="162"/>
  </w:num>
  <w:num w:numId="176" w16cid:durableId="988439705">
    <w:abstractNumId w:val="52"/>
  </w:num>
  <w:num w:numId="177" w16cid:durableId="1495994200">
    <w:abstractNumId w:val="184"/>
  </w:num>
  <w:num w:numId="178" w16cid:durableId="336344642">
    <w:abstractNumId w:val="134"/>
  </w:num>
  <w:num w:numId="179" w16cid:durableId="531698261">
    <w:abstractNumId w:val="138"/>
  </w:num>
  <w:num w:numId="180" w16cid:durableId="2104302878">
    <w:abstractNumId w:val="145"/>
  </w:num>
  <w:num w:numId="181" w16cid:durableId="943002940">
    <w:abstractNumId w:val="238"/>
  </w:num>
  <w:num w:numId="182" w16cid:durableId="21250684">
    <w:abstractNumId w:val="252"/>
  </w:num>
  <w:num w:numId="183" w16cid:durableId="349529105">
    <w:abstractNumId w:val="156"/>
  </w:num>
  <w:num w:numId="184" w16cid:durableId="899560338">
    <w:abstractNumId w:val="2"/>
  </w:num>
  <w:num w:numId="185" w16cid:durableId="1298098401">
    <w:abstractNumId w:val="186"/>
  </w:num>
  <w:num w:numId="186" w16cid:durableId="941956246">
    <w:abstractNumId w:val="240"/>
  </w:num>
  <w:num w:numId="187" w16cid:durableId="878786388">
    <w:abstractNumId w:val="161"/>
  </w:num>
  <w:num w:numId="188" w16cid:durableId="1229997232">
    <w:abstractNumId w:val="251"/>
  </w:num>
  <w:num w:numId="189" w16cid:durableId="1424228676">
    <w:abstractNumId w:val="132"/>
  </w:num>
  <w:num w:numId="190" w16cid:durableId="471290219">
    <w:abstractNumId w:val="38"/>
  </w:num>
  <w:num w:numId="191" w16cid:durableId="1088968960">
    <w:abstractNumId w:val="259"/>
  </w:num>
  <w:num w:numId="192" w16cid:durableId="1828594989">
    <w:abstractNumId w:val="178"/>
  </w:num>
  <w:num w:numId="193" w16cid:durableId="1128011364">
    <w:abstractNumId w:val="196"/>
  </w:num>
  <w:num w:numId="194" w16cid:durableId="1356690587">
    <w:abstractNumId w:val="143"/>
  </w:num>
  <w:num w:numId="195" w16cid:durableId="2049639430">
    <w:abstractNumId w:val="187"/>
  </w:num>
  <w:num w:numId="196" w16cid:durableId="1732995276">
    <w:abstractNumId w:val="128"/>
  </w:num>
  <w:num w:numId="197" w16cid:durableId="11034253">
    <w:abstractNumId w:val="140"/>
  </w:num>
  <w:num w:numId="198" w16cid:durableId="2140217816">
    <w:abstractNumId w:val="201"/>
  </w:num>
  <w:num w:numId="199" w16cid:durableId="223565772">
    <w:abstractNumId w:val="190"/>
  </w:num>
  <w:num w:numId="200" w16cid:durableId="1060246752">
    <w:abstractNumId w:val="166"/>
  </w:num>
  <w:num w:numId="201" w16cid:durableId="756095613">
    <w:abstractNumId w:val="68"/>
  </w:num>
  <w:num w:numId="202" w16cid:durableId="34544913">
    <w:abstractNumId w:val="46"/>
  </w:num>
  <w:num w:numId="203" w16cid:durableId="1292325205">
    <w:abstractNumId w:val="37"/>
  </w:num>
  <w:num w:numId="204" w16cid:durableId="541937376">
    <w:abstractNumId w:val="35"/>
  </w:num>
  <w:num w:numId="205" w16cid:durableId="1939829367">
    <w:abstractNumId w:val="273"/>
  </w:num>
  <w:num w:numId="206" w16cid:durableId="442237560">
    <w:abstractNumId w:val="173"/>
  </w:num>
  <w:num w:numId="207" w16cid:durableId="289869807">
    <w:abstractNumId w:val="80"/>
  </w:num>
  <w:num w:numId="208" w16cid:durableId="586620755">
    <w:abstractNumId w:val="106"/>
  </w:num>
  <w:num w:numId="209" w16cid:durableId="1599288321">
    <w:abstractNumId w:val="85"/>
  </w:num>
  <w:num w:numId="210" w16cid:durableId="154610425">
    <w:abstractNumId w:val="157"/>
  </w:num>
  <w:num w:numId="211" w16cid:durableId="1735736660">
    <w:abstractNumId w:val="5"/>
  </w:num>
  <w:num w:numId="212" w16cid:durableId="1741054876">
    <w:abstractNumId w:val="169"/>
  </w:num>
  <w:num w:numId="213" w16cid:durableId="1281650701">
    <w:abstractNumId w:val="160"/>
  </w:num>
  <w:num w:numId="214" w16cid:durableId="1518541641">
    <w:abstractNumId w:val="198"/>
  </w:num>
  <w:num w:numId="215" w16cid:durableId="2085565657">
    <w:abstractNumId w:val="36"/>
  </w:num>
  <w:num w:numId="216" w16cid:durableId="1000037819">
    <w:abstractNumId w:val="254"/>
  </w:num>
  <w:num w:numId="217" w16cid:durableId="1996643219">
    <w:abstractNumId w:val="256"/>
  </w:num>
  <w:num w:numId="218" w16cid:durableId="1142775194">
    <w:abstractNumId w:val="61"/>
  </w:num>
  <w:num w:numId="219" w16cid:durableId="1123882538">
    <w:abstractNumId w:val="25"/>
  </w:num>
  <w:num w:numId="220" w16cid:durableId="2007317630">
    <w:abstractNumId w:val="53"/>
  </w:num>
  <w:num w:numId="221" w16cid:durableId="1007709418">
    <w:abstractNumId w:val="255"/>
  </w:num>
  <w:num w:numId="222" w16cid:durableId="692347314">
    <w:abstractNumId w:val="243"/>
  </w:num>
  <w:num w:numId="223" w16cid:durableId="1276405675">
    <w:abstractNumId w:val="218"/>
  </w:num>
  <w:num w:numId="224" w16cid:durableId="1528788240">
    <w:abstractNumId w:val="99"/>
  </w:num>
  <w:num w:numId="225" w16cid:durableId="1599867723">
    <w:abstractNumId w:val="222"/>
  </w:num>
  <w:num w:numId="226" w16cid:durableId="1229151916">
    <w:abstractNumId w:val="93"/>
  </w:num>
  <w:num w:numId="227" w16cid:durableId="1331445036">
    <w:abstractNumId w:val="278"/>
  </w:num>
  <w:num w:numId="228" w16cid:durableId="1348170821">
    <w:abstractNumId w:val="237"/>
  </w:num>
  <w:num w:numId="229" w16cid:durableId="25957835">
    <w:abstractNumId w:val="108"/>
  </w:num>
  <w:num w:numId="230" w16cid:durableId="353504335">
    <w:abstractNumId w:val="191"/>
  </w:num>
  <w:num w:numId="231" w16cid:durableId="391586142">
    <w:abstractNumId w:val="71"/>
  </w:num>
  <w:num w:numId="232" w16cid:durableId="714352813">
    <w:abstractNumId w:val="227"/>
  </w:num>
  <w:num w:numId="233" w16cid:durableId="2018538437">
    <w:abstractNumId w:val="217"/>
  </w:num>
  <w:num w:numId="234" w16cid:durableId="1346589625">
    <w:abstractNumId w:val="115"/>
  </w:num>
  <w:num w:numId="235" w16cid:durableId="217521830">
    <w:abstractNumId w:val="107"/>
  </w:num>
  <w:num w:numId="236" w16cid:durableId="1392265698">
    <w:abstractNumId w:val="172"/>
  </w:num>
  <w:num w:numId="237" w16cid:durableId="1768647636">
    <w:abstractNumId w:val="18"/>
  </w:num>
  <w:num w:numId="238" w16cid:durableId="31196338">
    <w:abstractNumId w:val="92"/>
  </w:num>
  <w:num w:numId="239" w16cid:durableId="249244611">
    <w:abstractNumId w:val="174"/>
  </w:num>
  <w:num w:numId="240" w16cid:durableId="818695740">
    <w:abstractNumId w:val="29"/>
  </w:num>
  <w:num w:numId="241" w16cid:durableId="1412119910">
    <w:abstractNumId w:val="202"/>
  </w:num>
  <w:num w:numId="242" w16cid:durableId="1822886075">
    <w:abstractNumId w:val="86"/>
  </w:num>
  <w:num w:numId="243" w16cid:durableId="1123689321">
    <w:abstractNumId w:val="127"/>
  </w:num>
  <w:num w:numId="244" w16cid:durableId="680014418">
    <w:abstractNumId w:val="28"/>
  </w:num>
  <w:num w:numId="245" w16cid:durableId="1740858450">
    <w:abstractNumId w:val="96"/>
  </w:num>
  <w:num w:numId="246" w16cid:durableId="2086803344">
    <w:abstractNumId w:val="221"/>
  </w:num>
  <w:num w:numId="247" w16cid:durableId="1740588975">
    <w:abstractNumId w:val="204"/>
  </w:num>
  <w:num w:numId="248" w16cid:durableId="288974955">
    <w:abstractNumId w:val="200"/>
  </w:num>
  <w:num w:numId="249" w16cid:durableId="699353675">
    <w:abstractNumId w:val="130"/>
  </w:num>
  <w:num w:numId="250" w16cid:durableId="942151355">
    <w:abstractNumId w:val="189"/>
  </w:num>
  <w:num w:numId="251" w16cid:durableId="1084063686">
    <w:abstractNumId w:val="260"/>
  </w:num>
  <w:num w:numId="252" w16cid:durableId="1040131785">
    <w:abstractNumId w:val="63"/>
  </w:num>
  <w:num w:numId="253" w16cid:durableId="1408765370">
    <w:abstractNumId w:val="229"/>
  </w:num>
  <w:num w:numId="254" w16cid:durableId="168569064">
    <w:abstractNumId w:val="73"/>
  </w:num>
  <w:num w:numId="255" w16cid:durableId="1981384">
    <w:abstractNumId w:val="277"/>
  </w:num>
  <w:num w:numId="256" w16cid:durableId="68236656">
    <w:abstractNumId w:val="30"/>
  </w:num>
  <w:num w:numId="257" w16cid:durableId="332143490">
    <w:abstractNumId w:val="122"/>
  </w:num>
  <w:num w:numId="258" w16cid:durableId="131945052">
    <w:abstractNumId w:val="78"/>
  </w:num>
  <w:num w:numId="259" w16cid:durableId="1376084511">
    <w:abstractNumId w:val="98"/>
  </w:num>
  <w:num w:numId="260" w16cid:durableId="1649245934">
    <w:abstractNumId w:val="126"/>
  </w:num>
  <w:num w:numId="261" w16cid:durableId="2042899870">
    <w:abstractNumId w:val="16"/>
  </w:num>
  <w:num w:numId="262" w16cid:durableId="1257447813">
    <w:abstractNumId w:val="193"/>
  </w:num>
  <w:num w:numId="263" w16cid:durableId="27529264">
    <w:abstractNumId w:val="270"/>
  </w:num>
  <w:num w:numId="264" w16cid:durableId="1520007303">
    <w:abstractNumId w:val="22"/>
  </w:num>
  <w:num w:numId="265" w16cid:durableId="1759399770">
    <w:abstractNumId w:val="137"/>
  </w:num>
  <w:num w:numId="266" w16cid:durableId="484397163">
    <w:abstractNumId w:val="208"/>
  </w:num>
  <w:num w:numId="267" w16cid:durableId="293877735">
    <w:abstractNumId w:val="165"/>
  </w:num>
  <w:num w:numId="268" w16cid:durableId="418255054">
    <w:abstractNumId w:val="153"/>
  </w:num>
  <w:num w:numId="269" w16cid:durableId="731004602">
    <w:abstractNumId w:val="74"/>
  </w:num>
  <w:num w:numId="270" w16cid:durableId="1183057734">
    <w:abstractNumId w:val="265"/>
  </w:num>
  <w:num w:numId="271" w16cid:durableId="1131287199">
    <w:abstractNumId w:val="56"/>
  </w:num>
  <w:num w:numId="272" w16cid:durableId="793598744">
    <w:abstractNumId w:val="88"/>
  </w:num>
  <w:num w:numId="273" w16cid:durableId="197738076">
    <w:abstractNumId w:val="194"/>
  </w:num>
  <w:num w:numId="274" w16cid:durableId="892695932">
    <w:abstractNumId w:val="97"/>
  </w:num>
  <w:num w:numId="275" w16cid:durableId="1644895735">
    <w:abstractNumId w:val="262"/>
  </w:num>
  <w:num w:numId="276" w16cid:durableId="1157962712">
    <w:abstractNumId w:val="148"/>
  </w:num>
  <w:num w:numId="277" w16cid:durableId="540678911">
    <w:abstractNumId w:val="90"/>
  </w:num>
  <w:num w:numId="278" w16cid:durableId="134034818">
    <w:abstractNumId w:val="197"/>
  </w:num>
  <w:num w:numId="279" w16cid:durableId="509951022">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2694"/>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ABB"/>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17546"/>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1898"/>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15354"/>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0D009-F032-4D1D-829D-E4DD5B1A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1802</Words>
  <Characters>9911</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2024-08-28T23:29:00Z</dcterms:created>
  <dcterms:modified xsi:type="dcterms:W3CDTF">2025-02-25T21:41:00Z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